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C2" w:rsidRPr="004B01C2" w:rsidRDefault="004B01C2" w:rsidP="00640912">
      <w:pPr>
        <w:rPr>
          <w:rFonts w:cs="Segoe Semibold"/>
          <w:b/>
          <w:bCs/>
          <w:sz w:val="36"/>
          <w:szCs w:val="36"/>
        </w:rPr>
      </w:pPr>
      <w:bookmarkStart w:id="0" w:name="_GoBack"/>
      <w:bookmarkEnd w:id="0"/>
      <w:r w:rsidRPr="004B01C2">
        <w:rPr>
          <w:b/>
          <w:bCs/>
          <w:sz w:val="36"/>
          <w:szCs w:val="36"/>
        </w:rPr>
        <w:t>Exam Ref 70-74</w:t>
      </w:r>
      <w:r w:rsidR="00640912">
        <w:rPr>
          <w:b/>
          <w:bCs/>
          <w:sz w:val="36"/>
          <w:szCs w:val="36"/>
        </w:rPr>
        <w:t>0</w:t>
      </w:r>
      <w:r w:rsidRPr="004B01C2">
        <w:rPr>
          <w:b/>
          <w:bCs/>
          <w:sz w:val="36"/>
          <w:szCs w:val="36"/>
        </w:rPr>
        <w:t xml:space="preserve"> </w:t>
      </w:r>
      <w:r w:rsidR="00640912">
        <w:rPr>
          <w:b/>
          <w:bCs/>
          <w:sz w:val="36"/>
          <w:szCs w:val="36"/>
        </w:rPr>
        <w:t xml:space="preserve">Installation Storage and Compute </w:t>
      </w:r>
      <w:r w:rsidRPr="004B01C2">
        <w:rPr>
          <w:b/>
          <w:bCs/>
          <w:sz w:val="36"/>
          <w:szCs w:val="36"/>
        </w:rPr>
        <w:t xml:space="preserve">with Windows </w:t>
      </w:r>
      <w:r>
        <w:rPr>
          <w:b/>
          <w:bCs/>
          <w:sz w:val="36"/>
          <w:szCs w:val="36"/>
        </w:rPr>
        <w:t xml:space="preserve"> </w:t>
      </w:r>
      <w:r w:rsidRPr="004B01C2">
        <w:rPr>
          <w:b/>
          <w:bCs/>
          <w:sz w:val="36"/>
          <w:szCs w:val="36"/>
        </w:rPr>
        <w:t xml:space="preserve">Server 2016 </w:t>
      </w:r>
    </w:p>
    <w:p w:rsidR="004B01C2" w:rsidRDefault="004B01C2">
      <w:pPr>
        <w:rPr>
          <w:rFonts w:cs="Segoe Semibold"/>
          <w:b/>
          <w:bCs/>
          <w:sz w:val="32"/>
          <w:szCs w:val="32"/>
        </w:rPr>
      </w:pPr>
      <w:r>
        <w:rPr>
          <w:rFonts w:cs="Segoe Semibold"/>
          <w:b/>
          <w:bCs/>
          <w:sz w:val="32"/>
          <w:szCs w:val="32"/>
        </w:rPr>
        <w:t>List of URLs</w:t>
      </w:r>
    </w:p>
    <w:p w:rsidR="004B01C2" w:rsidRDefault="004B01C2">
      <w:pPr>
        <w:rPr>
          <w:rFonts w:cs="Segoe Semibold"/>
          <w:b/>
          <w:bCs/>
          <w:sz w:val="32"/>
          <w:szCs w:val="32"/>
        </w:rPr>
      </w:pPr>
    </w:p>
    <w:p w:rsidR="0081356E" w:rsidRPr="000E3F66" w:rsidRDefault="0081356E" w:rsidP="00640912">
      <w:pPr>
        <w:ind w:firstLine="240"/>
        <w:rPr>
          <w:rFonts w:cs="Segoe Semibold"/>
          <w:b/>
          <w:bCs/>
          <w:sz w:val="32"/>
          <w:szCs w:val="32"/>
        </w:rPr>
      </w:pPr>
      <w:r w:rsidRPr="000E3F66">
        <w:rPr>
          <w:rFonts w:cs="Segoe Semibold"/>
          <w:b/>
          <w:bCs/>
          <w:sz w:val="32"/>
          <w:szCs w:val="32"/>
        </w:rPr>
        <w:t xml:space="preserve">Chapter 1 </w:t>
      </w:r>
      <w:r w:rsidR="00640912" w:rsidRPr="000E3F66">
        <w:rPr>
          <w:b/>
          <w:sz w:val="32"/>
          <w:szCs w:val="32"/>
        </w:rPr>
        <w:t>Install Windows Servers in host and compute environments</w:t>
      </w:r>
    </w:p>
    <w:p w:rsidR="00640912" w:rsidRDefault="00640912">
      <w:pPr>
        <w:rPr>
          <w:rFonts w:cs="Segoe Semibold"/>
          <w:b/>
          <w:bCs/>
          <w:sz w:val="28"/>
          <w:szCs w:val="28"/>
        </w:rPr>
      </w:pPr>
    </w:p>
    <w:p w:rsidR="00640912" w:rsidRDefault="00640912">
      <w:pPr>
        <w:rPr>
          <w:rFonts w:cs="Segoe Semibold"/>
          <w:b/>
          <w:bCs/>
          <w:sz w:val="28"/>
          <w:szCs w:val="28"/>
        </w:rPr>
      </w:pPr>
      <w:r>
        <w:rPr>
          <w:rFonts w:cs="Segoe Semibold"/>
          <w:b/>
          <w:bCs/>
          <w:sz w:val="28"/>
          <w:szCs w:val="28"/>
        </w:rPr>
        <w:t>Install and Configure Nano Server</w:t>
      </w:r>
    </w:p>
    <w:p w:rsidR="00640912" w:rsidRPr="00640912" w:rsidRDefault="00640912">
      <w:pPr>
        <w:rPr>
          <w:rStyle w:val="Hyperlink"/>
          <w:rFonts w:ascii="Segoe" w:hAnsi="Segoe" w:cs="Segoe-Semibold"/>
          <w:sz w:val="17"/>
          <w:szCs w:val="17"/>
        </w:rPr>
      </w:pPr>
      <w:r>
        <w:rPr>
          <w:rStyle w:val="Italic"/>
          <w:rFonts w:cs="Segoe-Semibold"/>
          <w:sz w:val="17"/>
          <w:szCs w:val="17"/>
        </w:rPr>
        <w:fldChar w:fldCharType="begin"/>
      </w:r>
      <w:r>
        <w:rPr>
          <w:rStyle w:val="Italic"/>
          <w:rFonts w:cs="Segoe-Semibold"/>
          <w:sz w:val="17"/>
          <w:szCs w:val="17"/>
        </w:rPr>
        <w:instrText xml:space="preserve"> HYPERLINK "https://technet.microsoft.com/en-us/windows-server-docs/compute/nano-server/powershell-on-nano-server" </w:instrText>
      </w:r>
      <w:r>
        <w:rPr>
          <w:rStyle w:val="Italic"/>
          <w:rFonts w:cs="Segoe-Semibold"/>
          <w:sz w:val="17"/>
          <w:szCs w:val="17"/>
        </w:rPr>
      </w:r>
      <w:r>
        <w:rPr>
          <w:rStyle w:val="Italic"/>
          <w:rFonts w:cs="Segoe-Semibold"/>
          <w:sz w:val="17"/>
          <w:szCs w:val="17"/>
        </w:rPr>
        <w:fldChar w:fldCharType="separate"/>
      </w:r>
      <w:r w:rsidRPr="00640912">
        <w:rPr>
          <w:rStyle w:val="Hyperlink"/>
          <w:rFonts w:ascii="Segoe" w:hAnsi="Segoe" w:cs="Segoe-Semibold"/>
          <w:sz w:val="17"/>
          <w:szCs w:val="17"/>
        </w:rPr>
        <w:t>https://technet.microsoft.com/en-us/windows-server-docs/compute/nano-server/powershell-on-nano-server</w:t>
      </w:r>
    </w:p>
    <w:bookmarkStart w:id="1" w:name="_Toc464219565"/>
    <w:bookmarkStart w:id="2" w:name="_Toc464225998"/>
    <w:p w:rsidR="00640912" w:rsidRPr="00640912" w:rsidRDefault="00640912">
      <w:pPr>
        <w:rPr>
          <w:b/>
          <w:sz w:val="28"/>
          <w:szCs w:val="28"/>
        </w:rPr>
      </w:pPr>
      <w:r>
        <w:rPr>
          <w:rStyle w:val="Italic"/>
          <w:rFonts w:cs="Segoe-Semibold"/>
          <w:sz w:val="17"/>
          <w:szCs w:val="17"/>
        </w:rPr>
        <w:fldChar w:fldCharType="end"/>
      </w:r>
      <w:r w:rsidRPr="00640912">
        <w:rPr>
          <w:b/>
          <w:sz w:val="28"/>
          <w:szCs w:val="28"/>
        </w:rPr>
        <w:t>Plan for Linux and FreeBSD deployments</w:t>
      </w:r>
      <w:bookmarkEnd w:id="1"/>
      <w:bookmarkEnd w:id="2"/>
      <w:r w:rsidRPr="00640912">
        <w:rPr>
          <w:b/>
          <w:sz w:val="28"/>
          <w:szCs w:val="28"/>
        </w:rPr>
        <w:t xml:space="preserve"> </w:t>
      </w:r>
    </w:p>
    <w:p w:rsidR="00640912" w:rsidRDefault="00640912" w:rsidP="008F2671">
      <w:pPr>
        <w:rPr>
          <w:rStyle w:val="Italic"/>
        </w:rPr>
      </w:pPr>
      <w:hyperlink r:id="rId8" w:history="1">
        <w:r w:rsidRPr="00640912">
          <w:rPr>
            <w:rStyle w:val="Hyperlink"/>
            <w:rFonts w:ascii="Segoe" w:hAnsi="Segoe"/>
          </w:rPr>
          <w:t>http://www.microsoft.com/download</w:t>
        </w:r>
      </w:hyperlink>
    </w:p>
    <w:p w:rsidR="00640912" w:rsidRDefault="00640912" w:rsidP="008F2671">
      <w:hyperlink r:id="rId9" w:history="1">
        <w:r w:rsidRPr="00640912">
          <w:rPr>
            <w:rStyle w:val="Hyperlink"/>
            <w:rFonts w:ascii="Segoe" w:hAnsi="Segoe"/>
          </w:rPr>
          <w:t>https://technet.microsoft.com/en-us/windows-server-docs/compute/hyper-v/supported-linux-and-freebsd-virtual-machines-for-hyper-v-on-windows</w:t>
        </w:r>
      </w:hyperlink>
    </w:p>
    <w:p w:rsidR="00640912" w:rsidRPr="00640912" w:rsidRDefault="00640912" w:rsidP="008F2671">
      <w:pPr>
        <w:rPr>
          <w:rFonts w:cs="Segoe Semibold"/>
          <w:b/>
          <w:bCs/>
          <w:sz w:val="28"/>
          <w:szCs w:val="28"/>
        </w:rPr>
      </w:pPr>
      <w:bookmarkStart w:id="3" w:name="_Toc464219567"/>
      <w:bookmarkStart w:id="4" w:name="_Toc464226000"/>
      <w:r w:rsidRPr="00640912">
        <w:rPr>
          <w:b/>
          <w:sz w:val="28"/>
          <w:szCs w:val="28"/>
        </w:rPr>
        <w:t>Assess virtualization workloads using the Microsoft Assessment and Planning (MAP) Toolkit</w:t>
      </w:r>
      <w:bookmarkEnd w:id="3"/>
      <w:bookmarkEnd w:id="4"/>
    </w:p>
    <w:p w:rsidR="00640912" w:rsidRDefault="00640912" w:rsidP="00640912">
      <w:pPr>
        <w:rPr>
          <w:rStyle w:val="Italic"/>
        </w:rPr>
      </w:pPr>
      <w:hyperlink r:id="rId10" w:history="1">
        <w:r w:rsidRPr="00640912">
          <w:rPr>
            <w:rStyle w:val="Hyperlink"/>
            <w:rFonts w:ascii="Segoe" w:hAnsi="Segoe"/>
          </w:rPr>
          <w:t>http://www.microsoft.com/download</w:t>
        </w:r>
      </w:hyperlink>
    </w:p>
    <w:p w:rsidR="003B5522" w:rsidRDefault="003B5522" w:rsidP="00886D2E">
      <w:pPr>
        <w:rPr>
          <w:b/>
          <w:sz w:val="32"/>
          <w:szCs w:val="32"/>
        </w:rPr>
      </w:pPr>
      <w:r w:rsidRPr="003B5522">
        <w:rPr>
          <w:b/>
          <w:sz w:val="32"/>
          <w:szCs w:val="32"/>
        </w:rPr>
        <w:t xml:space="preserve">Chapter </w:t>
      </w:r>
      <w:r w:rsidR="00640912">
        <w:rPr>
          <w:b/>
          <w:sz w:val="32"/>
          <w:szCs w:val="32"/>
        </w:rPr>
        <w:t>3</w:t>
      </w:r>
      <w:r w:rsidRPr="003B5522">
        <w:rPr>
          <w:b/>
          <w:sz w:val="32"/>
          <w:szCs w:val="32"/>
        </w:rPr>
        <w:t xml:space="preserve"> Implement </w:t>
      </w:r>
      <w:r w:rsidR="00640912">
        <w:rPr>
          <w:b/>
          <w:sz w:val="32"/>
          <w:szCs w:val="32"/>
        </w:rPr>
        <w:t>Hyper-V</w:t>
      </w:r>
    </w:p>
    <w:p w:rsidR="002D3FA3" w:rsidRDefault="002D3FA3" w:rsidP="003B5522">
      <w:pPr>
        <w:rPr>
          <w:rFonts w:cs="Segoe Semibold"/>
          <w:b/>
          <w:bCs/>
          <w:sz w:val="28"/>
          <w:szCs w:val="28"/>
        </w:rPr>
      </w:pPr>
    </w:p>
    <w:p w:rsidR="003B5522" w:rsidRDefault="00640912" w:rsidP="003B5522">
      <w:r>
        <w:rPr>
          <w:rFonts w:cs="Segoe Semibold"/>
          <w:b/>
          <w:bCs/>
          <w:sz w:val="28"/>
          <w:szCs w:val="28"/>
        </w:rPr>
        <w:t>Converting VM Generations</w:t>
      </w:r>
      <w:r w:rsidR="002D3FA3">
        <w:rPr>
          <w:rFonts w:cs="Segoe Semibold"/>
          <w:b/>
          <w:bCs/>
          <w:sz w:val="28"/>
          <w:szCs w:val="28"/>
        </w:rPr>
        <w:t xml:space="preserve"> </w:t>
      </w:r>
    </w:p>
    <w:p w:rsidR="00640912" w:rsidRDefault="00640912" w:rsidP="003B5522">
      <w:hyperlink r:id="rId11" w:history="1">
        <w:r w:rsidRPr="00640912">
          <w:rPr>
            <w:rStyle w:val="Hyperlink"/>
            <w:rFonts w:ascii="Segoe" w:hAnsi="Segoe"/>
          </w:rPr>
          <w:t>https://code.msdn.microsoft.com/ConvertVMGeneration</w:t>
        </w:r>
      </w:hyperlink>
    </w:p>
    <w:p w:rsidR="00640912" w:rsidRPr="00640912" w:rsidRDefault="00640912" w:rsidP="003B5522">
      <w:pPr>
        <w:rPr>
          <w:rFonts w:cs="Segoe Semibold"/>
          <w:b/>
          <w:bCs/>
          <w:sz w:val="28"/>
          <w:szCs w:val="28"/>
        </w:rPr>
      </w:pPr>
      <w:r w:rsidRPr="00640912">
        <w:rPr>
          <w:rFonts w:cs="Segoe Semibold"/>
          <w:b/>
          <w:bCs/>
          <w:sz w:val="28"/>
          <w:szCs w:val="28"/>
        </w:rPr>
        <w:t>Supported Linux and FreeBSD Generations</w:t>
      </w:r>
    </w:p>
    <w:p w:rsidR="002D3FA3" w:rsidRDefault="00640912" w:rsidP="003B5522">
      <w:hyperlink r:id="rId12" w:history="1">
        <w:r w:rsidRPr="00640912">
          <w:rPr>
            <w:rStyle w:val="Hyperlink"/>
            <w:rFonts w:ascii="Segoe" w:hAnsi="Segoe"/>
          </w:rPr>
          <w:t>https://technet.microsoft.com/en-us/windows-server-docs/compute/hyper-v/supported-linux-and-freebsd-virtual-machines-for-hyper-v-on-windows</w:t>
        </w:r>
      </w:hyperlink>
    </w:p>
    <w:p w:rsidR="00640912" w:rsidRPr="00640912" w:rsidRDefault="00640912" w:rsidP="003B5522">
      <w:pPr>
        <w:rPr>
          <w:rFonts w:cs="Segoe Semibold"/>
          <w:b/>
          <w:bCs/>
          <w:sz w:val="28"/>
          <w:szCs w:val="28"/>
        </w:rPr>
      </w:pPr>
      <w:bookmarkStart w:id="5" w:name="_Toc466902229"/>
      <w:bookmarkStart w:id="6" w:name="_Toc466921040"/>
      <w:r w:rsidRPr="00640912">
        <w:rPr>
          <w:b/>
          <w:sz w:val="28"/>
          <w:szCs w:val="28"/>
        </w:rPr>
        <w:t>Install and configure FreeBSD Integration Services (BIS)</w:t>
      </w:r>
      <w:bookmarkEnd w:id="5"/>
      <w:bookmarkEnd w:id="6"/>
    </w:p>
    <w:p w:rsidR="00640912" w:rsidRDefault="00640912" w:rsidP="003B5522">
      <w:pPr>
        <w:rPr>
          <w:rFonts w:cs="Segoe Semibold"/>
          <w:b/>
          <w:bCs/>
          <w:sz w:val="17"/>
          <w:szCs w:val="17"/>
        </w:rPr>
      </w:pPr>
      <w:hyperlink r:id="rId13" w:history="1">
        <w:r w:rsidRPr="00640912">
          <w:rPr>
            <w:rStyle w:val="Hyperlink"/>
            <w:rFonts w:ascii="Segoe" w:hAnsi="Segoe"/>
          </w:rPr>
          <w:t>https://svnweb.freebsd.org/ports/head/emulators/hyperv-is</w:t>
        </w:r>
      </w:hyperlink>
    </w:p>
    <w:p w:rsidR="000B2D6F" w:rsidRPr="000B2D6F" w:rsidRDefault="000B2D6F" w:rsidP="003B5522">
      <w:pPr>
        <w:rPr>
          <w:b/>
          <w:sz w:val="32"/>
          <w:szCs w:val="32"/>
        </w:rPr>
      </w:pPr>
      <w:r w:rsidRPr="000B2D6F">
        <w:rPr>
          <w:b/>
          <w:sz w:val="32"/>
          <w:szCs w:val="32"/>
        </w:rPr>
        <w:t xml:space="preserve">Chapter </w:t>
      </w:r>
      <w:r w:rsidR="000E3F66">
        <w:rPr>
          <w:b/>
          <w:sz w:val="32"/>
          <w:szCs w:val="32"/>
        </w:rPr>
        <w:t>4</w:t>
      </w:r>
      <w:r w:rsidRPr="000B2D6F">
        <w:rPr>
          <w:b/>
          <w:sz w:val="32"/>
          <w:szCs w:val="32"/>
        </w:rPr>
        <w:t xml:space="preserve"> Implement </w:t>
      </w:r>
      <w:r w:rsidR="000E3F66">
        <w:rPr>
          <w:b/>
          <w:sz w:val="32"/>
          <w:szCs w:val="32"/>
        </w:rPr>
        <w:t>Windows Containers</w:t>
      </w:r>
    </w:p>
    <w:p w:rsidR="000B2D6F" w:rsidRDefault="000B2D6F" w:rsidP="003B5522">
      <w:pPr>
        <w:rPr>
          <w:rFonts w:cs="Segoe Semibold"/>
          <w:b/>
          <w:bCs/>
          <w:sz w:val="23"/>
          <w:szCs w:val="23"/>
        </w:rPr>
      </w:pPr>
    </w:p>
    <w:p w:rsidR="000B2D6F" w:rsidRDefault="000E3F66" w:rsidP="003B5522">
      <w:r>
        <w:rPr>
          <w:rFonts w:cs="Segoe Semibold"/>
          <w:b/>
          <w:bCs/>
          <w:sz w:val="23"/>
          <w:szCs w:val="23"/>
        </w:rPr>
        <w:t>Download the Docker Client</w:t>
      </w:r>
      <w:r w:rsidR="000B2D6F">
        <w:rPr>
          <w:rFonts w:cs="Segoe Semibold"/>
          <w:b/>
          <w:bCs/>
          <w:sz w:val="23"/>
          <w:szCs w:val="23"/>
        </w:rPr>
        <w:t xml:space="preserve"> </w:t>
      </w:r>
    </w:p>
    <w:p w:rsidR="000E3F66" w:rsidRPr="000E3F66" w:rsidRDefault="000E3F66" w:rsidP="000E3F66">
      <w:pPr>
        <w:pStyle w:val="ListCodeBlock"/>
        <w:rPr>
          <w:sz w:val="18"/>
          <w:szCs w:val="18"/>
        </w:rPr>
      </w:pPr>
      <w:hyperlink r:id="rId14" w:history="1">
        <w:r w:rsidRPr="000E3F66">
          <w:rPr>
            <w:rStyle w:val="Hyperlink"/>
            <w:sz w:val="18"/>
            <w:szCs w:val="18"/>
          </w:rPr>
          <w:t>https://download.docker.com/components/engine/windows-server/cs-1.12/docker.zip</w:t>
        </w:r>
      </w:hyperlink>
    </w:p>
    <w:p w:rsidR="000E3F66" w:rsidRPr="000E3F66" w:rsidRDefault="000E3F66" w:rsidP="003B5522">
      <w:pPr>
        <w:rPr>
          <w:b/>
          <w:sz w:val="28"/>
          <w:szCs w:val="28"/>
        </w:rPr>
      </w:pPr>
      <w:r w:rsidRPr="000E3F66">
        <w:rPr>
          <w:b/>
          <w:sz w:val="28"/>
          <w:szCs w:val="28"/>
        </w:rPr>
        <w:t xml:space="preserve">Manage container images using DockerHub Repository for public </w:t>
      </w:r>
      <w:r w:rsidRPr="000E3F66">
        <w:rPr>
          <w:b/>
          <w:sz w:val="28"/>
          <w:szCs w:val="28"/>
        </w:rPr>
        <w:lastRenderedPageBreak/>
        <w:t>and private scenarios</w:t>
      </w:r>
    </w:p>
    <w:p w:rsidR="000E3F66" w:rsidRDefault="000E3F66" w:rsidP="003B5522">
      <w:hyperlink r:id="rId15" w:history="1">
        <w:r w:rsidRPr="000E3F66">
          <w:rPr>
            <w:rStyle w:val="Hyperlink"/>
            <w:rFonts w:ascii="Segoe" w:hAnsi="Segoe"/>
          </w:rPr>
          <w:t>http://hub.docker.com</w:t>
        </w:r>
      </w:hyperlink>
    </w:p>
    <w:p w:rsidR="000E3F66" w:rsidRDefault="000E3F66" w:rsidP="003B5522"/>
    <w:p w:rsidR="005C793F" w:rsidRPr="005C793F" w:rsidRDefault="005C793F" w:rsidP="00753957">
      <w:pPr>
        <w:rPr>
          <w:rFonts w:cs="Segoe Semibold"/>
          <w:b/>
          <w:bCs/>
          <w:sz w:val="32"/>
          <w:szCs w:val="32"/>
        </w:rPr>
      </w:pPr>
      <w:r w:rsidRPr="005C793F">
        <w:rPr>
          <w:rFonts w:cs="Segoe Semibold"/>
          <w:b/>
          <w:bCs/>
          <w:sz w:val="32"/>
          <w:szCs w:val="32"/>
        </w:rPr>
        <w:t xml:space="preserve">Chapter 5 Implement </w:t>
      </w:r>
      <w:r w:rsidR="000E3F66">
        <w:rPr>
          <w:rFonts w:cs="Segoe Semibold"/>
          <w:b/>
          <w:bCs/>
          <w:sz w:val="32"/>
          <w:szCs w:val="32"/>
        </w:rPr>
        <w:t>High Availability</w:t>
      </w:r>
    </w:p>
    <w:p w:rsidR="005C793F" w:rsidRDefault="005C793F" w:rsidP="00753957">
      <w:pPr>
        <w:rPr>
          <w:rFonts w:cs="Segoe Semibold"/>
          <w:b/>
          <w:bCs/>
          <w:sz w:val="17"/>
          <w:szCs w:val="17"/>
        </w:rPr>
      </w:pPr>
    </w:p>
    <w:p w:rsidR="000E3F66" w:rsidRPr="000E3F66" w:rsidRDefault="000E3F66" w:rsidP="00753957">
      <w:pPr>
        <w:rPr>
          <w:rStyle w:val="Italic"/>
          <w:b/>
          <w:sz w:val="28"/>
          <w:szCs w:val="28"/>
        </w:rPr>
      </w:pPr>
      <w:bookmarkStart w:id="7" w:name="_Toc468459239"/>
      <w:r w:rsidRPr="000E3F66">
        <w:rPr>
          <w:b/>
          <w:sz w:val="28"/>
          <w:szCs w:val="28"/>
        </w:rPr>
        <w:t>Implement a hyper-converged Storage Spaces Direct scenario in a cluster</w:t>
      </w:r>
      <w:bookmarkEnd w:id="7"/>
      <w:r w:rsidRPr="000E3F66">
        <w:rPr>
          <w:rStyle w:val="Italic"/>
          <w:b/>
          <w:sz w:val="28"/>
          <w:szCs w:val="28"/>
        </w:rPr>
        <w:t xml:space="preserve"> </w:t>
      </w:r>
    </w:p>
    <w:p w:rsidR="000E3F66" w:rsidRDefault="000E3F66" w:rsidP="00753957">
      <w:hyperlink r:id="rId16" w:history="1">
        <w:r w:rsidRPr="000E3F66">
          <w:rPr>
            <w:rStyle w:val="Hyperlink"/>
            <w:rFonts w:ascii="Segoe" w:hAnsi="Segoe"/>
          </w:rPr>
          <w:t>https://technet.microsoft.com/en-us/windows-server-docs/storage/storage-spaces/hyper-converged-solution-using-storage-spaces-direct</w:t>
        </w:r>
      </w:hyperlink>
    </w:p>
    <w:p w:rsidR="000E3F66" w:rsidRDefault="000E3F66" w:rsidP="00753957"/>
    <w:p w:rsidR="000E3F66" w:rsidRDefault="000E3F66" w:rsidP="00753957"/>
    <w:sectPr w:rsidR="000E3F66">
      <w:footerReference w:type="defaul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75" w:rsidRDefault="00B42575" w:rsidP="004B01C2">
      <w:pPr>
        <w:spacing w:after="0" w:line="240" w:lineRule="auto"/>
      </w:pPr>
      <w:r>
        <w:separator/>
      </w:r>
    </w:p>
  </w:endnote>
  <w:endnote w:type="continuationSeparator" w:id="0">
    <w:p w:rsidR="00B42575" w:rsidRDefault="00B42575" w:rsidP="004B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Pro">
    <w:altName w:val="Times New Roman"/>
    <w:charset w:val="00"/>
    <w:family w:val="swiss"/>
    <w:pitch w:val="variable"/>
    <w:sig w:usb0="A00002AF" w:usb1="4000205B" w:usb2="00000000" w:usb3="00000000" w:csb0="0000009F" w:csb1="00000000"/>
  </w:font>
  <w:font w:name="Segoe"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-Bold">
    <w:altName w:val="Sego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Semibold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Lucida Sans Typewriter Std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C2" w:rsidRDefault="004B01C2" w:rsidP="004B01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F6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75" w:rsidRDefault="00B42575" w:rsidP="004B01C2">
      <w:pPr>
        <w:spacing w:after="0" w:line="240" w:lineRule="auto"/>
      </w:pPr>
      <w:r>
        <w:separator/>
      </w:r>
    </w:p>
  </w:footnote>
  <w:footnote w:type="continuationSeparator" w:id="0">
    <w:p w:rsidR="00B42575" w:rsidRDefault="00B42575" w:rsidP="004B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2401"/>
    <w:multiLevelType w:val="hybridMultilevel"/>
    <w:tmpl w:val="A6FC9114"/>
    <w:lvl w:ilvl="0" w:tplc="C682E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C4"/>
    <w:rsid w:val="000B2D6F"/>
    <w:rsid w:val="000E3F66"/>
    <w:rsid w:val="000E7FC2"/>
    <w:rsid w:val="00107DF8"/>
    <w:rsid w:val="001462FD"/>
    <w:rsid w:val="00201EC4"/>
    <w:rsid w:val="00220302"/>
    <w:rsid w:val="002D3FA3"/>
    <w:rsid w:val="003102AA"/>
    <w:rsid w:val="0031790D"/>
    <w:rsid w:val="003B5522"/>
    <w:rsid w:val="004B01C2"/>
    <w:rsid w:val="0054122E"/>
    <w:rsid w:val="005B6ABE"/>
    <w:rsid w:val="005C793F"/>
    <w:rsid w:val="00640912"/>
    <w:rsid w:val="00654643"/>
    <w:rsid w:val="00684B85"/>
    <w:rsid w:val="006E7B57"/>
    <w:rsid w:val="00725454"/>
    <w:rsid w:val="00753957"/>
    <w:rsid w:val="00793FFD"/>
    <w:rsid w:val="0081356E"/>
    <w:rsid w:val="00886D2E"/>
    <w:rsid w:val="008C76DD"/>
    <w:rsid w:val="008F2671"/>
    <w:rsid w:val="0098127E"/>
    <w:rsid w:val="00A93540"/>
    <w:rsid w:val="00AE2AD4"/>
    <w:rsid w:val="00B42575"/>
    <w:rsid w:val="00B95E84"/>
    <w:rsid w:val="00BC6E30"/>
    <w:rsid w:val="00BE29B0"/>
    <w:rsid w:val="00BF3D91"/>
    <w:rsid w:val="00C70205"/>
    <w:rsid w:val="00CA4898"/>
    <w:rsid w:val="00CC0D3D"/>
    <w:rsid w:val="00E63FF2"/>
    <w:rsid w:val="00F10779"/>
    <w:rsid w:val="00F75B0B"/>
    <w:rsid w:val="00FA5166"/>
    <w:rsid w:val="00FB4626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66"/>
    <w:pPr>
      <w:widowControl w:val="0"/>
      <w:autoSpaceDE w:val="0"/>
      <w:autoSpaceDN w:val="0"/>
      <w:adjustRightInd w:val="0"/>
      <w:spacing w:after="140" w:line="240" w:lineRule="atLeast"/>
      <w:ind w:left="475" w:firstLine="245"/>
      <w:textAlignment w:val="baseline"/>
    </w:pPr>
    <w:rPr>
      <w:rFonts w:ascii="Segoe Pro" w:eastAsiaTheme="minorEastAsia" w:hAnsi="Segoe Pro" w:cs="Segoe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 Code"/>
    <w:basedOn w:val="Normal"/>
    <w:link w:val="VerbatimChar"/>
    <w:rsid w:val="006E7B57"/>
    <w:pPr>
      <w:wordWrap w:val="0"/>
    </w:pPr>
    <w:rPr>
      <w:rFonts w:ascii="Arial" w:hAnsi="Arial" w:cs="Times New Roman"/>
      <w:sz w:val="20"/>
      <w:szCs w:val="20"/>
    </w:rPr>
  </w:style>
  <w:style w:type="character" w:customStyle="1" w:styleId="VerbatimChar">
    <w:name w:val="Verbatim Char"/>
    <w:basedOn w:val="DefaultParagraphFont"/>
    <w:link w:val="SourceCode"/>
    <w:rsid w:val="006E7B57"/>
    <w:rPr>
      <w:rFonts w:ascii="Arial" w:hAnsi="Arial"/>
    </w:rPr>
  </w:style>
  <w:style w:type="paragraph" w:customStyle="1" w:styleId="TableHead">
    <w:name w:val="Table Head"/>
    <w:basedOn w:val="Normal"/>
    <w:rsid w:val="0098127E"/>
    <w:pPr>
      <w:tabs>
        <w:tab w:val="left" w:pos="2240"/>
      </w:tabs>
      <w:spacing w:after="60" w:line="240" w:lineRule="exact"/>
      <w:ind w:left="120"/>
      <w:textAlignment w:val="center"/>
    </w:pPr>
    <w:rPr>
      <w:rFonts w:ascii="Segoe" w:eastAsia="Times New Roman" w:hAnsi="Segoe" w:cs="Segoe-Bold"/>
      <w:b/>
      <w:bCs/>
      <w:sz w:val="15"/>
      <w:szCs w:val="16"/>
    </w:rPr>
  </w:style>
  <w:style w:type="paragraph" w:customStyle="1" w:styleId="StyleTableHeadNotBoldNotAllcaps">
    <w:name w:val="Style Table Head + Not Bold Not All caps"/>
    <w:basedOn w:val="TableHead"/>
    <w:rsid w:val="00FB4626"/>
    <w:rPr>
      <w:bCs w:val="0"/>
    </w:rPr>
  </w:style>
  <w:style w:type="paragraph" w:customStyle="1" w:styleId="TableBullList">
    <w:name w:val="Table Bull List"/>
    <w:basedOn w:val="Normal"/>
    <w:next w:val="Normal"/>
    <w:rsid w:val="00AE2AD4"/>
    <w:pPr>
      <w:spacing w:after="60"/>
      <w:textAlignment w:val="center"/>
    </w:pPr>
    <w:rPr>
      <w:rFonts w:ascii="Segoe" w:eastAsia="Times New Roman" w:hAnsi="Segoe"/>
      <w:sz w:val="15"/>
    </w:rPr>
  </w:style>
  <w:style w:type="character" w:styleId="Hyperlink">
    <w:name w:val="Hyperlink"/>
    <w:basedOn w:val="DefaultParagraphFont"/>
    <w:rsid w:val="008F2671"/>
    <w:rPr>
      <w:color w:val="0000FF" w:themeColor="hyperlink"/>
      <w:u w:val="single"/>
    </w:rPr>
  </w:style>
  <w:style w:type="character" w:customStyle="1" w:styleId="A16">
    <w:name w:val="A16"/>
    <w:uiPriority w:val="99"/>
    <w:rsid w:val="000B2D6F"/>
    <w:rPr>
      <w:rFonts w:cs="Segoe Semibold"/>
      <w:b/>
      <w:bCs/>
      <w:color w:val="000000"/>
      <w:sz w:val="23"/>
      <w:szCs w:val="23"/>
    </w:rPr>
  </w:style>
  <w:style w:type="character" w:customStyle="1" w:styleId="A14">
    <w:name w:val="A14"/>
    <w:uiPriority w:val="99"/>
    <w:rsid w:val="00F10779"/>
    <w:rPr>
      <w:rFonts w:cs="Segoe Semibold"/>
      <w:b/>
      <w:bCs/>
      <w:color w:val="000000"/>
      <w:sz w:val="28"/>
      <w:szCs w:val="28"/>
    </w:rPr>
  </w:style>
  <w:style w:type="paragraph" w:customStyle="1" w:styleId="Default">
    <w:name w:val="Default"/>
    <w:rsid w:val="004B01C2"/>
    <w:pPr>
      <w:autoSpaceDE w:val="0"/>
      <w:autoSpaceDN w:val="0"/>
      <w:adjustRightInd w:val="0"/>
    </w:pPr>
    <w:rPr>
      <w:rFonts w:ascii="Segoe Semibold" w:hAnsi="Segoe Semibold" w:cs="Segoe Semi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paragraph" w:styleId="Footer">
    <w:name w:val="footer"/>
    <w:basedOn w:val="Normal"/>
    <w:link w:val="Foot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character" w:customStyle="1" w:styleId="Italic">
    <w:name w:val="Italic"/>
    <w:qFormat/>
    <w:rsid w:val="00640912"/>
    <w:rPr>
      <w:rFonts w:ascii="Segoe" w:hAnsi="Segoe"/>
      <w:i/>
    </w:rPr>
  </w:style>
  <w:style w:type="paragraph" w:customStyle="1" w:styleId="ListCodeBlock">
    <w:name w:val="List Code Block"/>
    <w:basedOn w:val="Normal"/>
    <w:rsid w:val="000E3F66"/>
    <w:pPr>
      <w:suppressAutoHyphens/>
      <w:spacing w:before="60" w:after="120" w:line="240" w:lineRule="exact"/>
      <w:ind w:left="547" w:firstLine="0"/>
    </w:pPr>
    <w:rPr>
      <w:rFonts w:ascii="Lucida Sans Typewriter Std" w:eastAsia="Times New Roman" w:hAnsi="Lucida Sans Typewriter Std" w:cs="Lucida Sans Typewriter Std"/>
      <w:sz w:val="14"/>
      <w:szCs w:val="14"/>
    </w:rPr>
  </w:style>
  <w:style w:type="paragraph" w:customStyle="1" w:styleId="SbarHeadspecial">
    <w:name w:val="Sbar Head (special)"/>
    <w:basedOn w:val="Normal"/>
    <w:rsid w:val="000E3F66"/>
    <w:pPr>
      <w:tabs>
        <w:tab w:val="left" w:pos="2160"/>
        <w:tab w:val="left" w:pos="2320"/>
      </w:tabs>
      <w:spacing w:before="360" w:after="120" w:line="240" w:lineRule="exact"/>
      <w:ind w:left="559" w:firstLine="0"/>
      <w:textAlignment w:val="center"/>
    </w:pPr>
    <w:rPr>
      <w:rFonts w:ascii="Segoe" w:eastAsia="Times New Roman" w:hAnsi="Segoe" w:cs="Segoe-Bold"/>
      <w:b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66"/>
    <w:pPr>
      <w:widowControl w:val="0"/>
      <w:autoSpaceDE w:val="0"/>
      <w:autoSpaceDN w:val="0"/>
      <w:adjustRightInd w:val="0"/>
      <w:spacing w:after="140" w:line="240" w:lineRule="atLeast"/>
      <w:ind w:left="475" w:firstLine="245"/>
      <w:textAlignment w:val="baseline"/>
    </w:pPr>
    <w:rPr>
      <w:rFonts w:ascii="Segoe Pro" w:eastAsiaTheme="minorEastAsia" w:hAnsi="Segoe Pro" w:cs="Segoe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Code">
    <w:name w:val="Source Code"/>
    <w:basedOn w:val="Normal"/>
    <w:link w:val="VerbatimChar"/>
    <w:rsid w:val="006E7B57"/>
    <w:pPr>
      <w:wordWrap w:val="0"/>
    </w:pPr>
    <w:rPr>
      <w:rFonts w:ascii="Arial" w:hAnsi="Arial" w:cs="Times New Roman"/>
      <w:sz w:val="20"/>
      <w:szCs w:val="20"/>
    </w:rPr>
  </w:style>
  <w:style w:type="character" w:customStyle="1" w:styleId="VerbatimChar">
    <w:name w:val="Verbatim Char"/>
    <w:basedOn w:val="DefaultParagraphFont"/>
    <w:link w:val="SourceCode"/>
    <w:rsid w:val="006E7B57"/>
    <w:rPr>
      <w:rFonts w:ascii="Arial" w:hAnsi="Arial"/>
    </w:rPr>
  </w:style>
  <w:style w:type="paragraph" w:customStyle="1" w:styleId="TableHead">
    <w:name w:val="Table Head"/>
    <w:basedOn w:val="Normal"/>
    <w:rsid w:val="0098127E"/>
    <w:pPr>
      <w:tabs>
        <w:tab w:val="left" w:pos="2240"/>
      </w:tabs>
      <w:spacing w:after="60" w:line="240" w:lineRule="exact"/>
      <w:ind w:left="120"/>
      <w:textAlignment w:val="center"/>
    </w:pPr>
    <w:rPr>
      <w:rFonts w:ascii="Segoe" w:eastAsia="Times New Roman" w:hAnsi="Segoe" w:cs="Segoe-Bold"/>
      <w:b/>
      <w:bCs/>
      <w:sz w:val="15"/>
      <w:szCs w:val="16"/>
    </w:rPr>
  </w:style>
  <w:style w:type="paragraph" w:customStyle="1" w:styleId="StyleTableHeadNotBoldNotAllcaps">
    <w:name w:val="Style Table Head + Not Bold Not All caps"/>
    <w:basedOn w:val="TableHead"/>
    <w:rsid w:val="00FB4626"/>
    <w:rPr>
      <w:bCs w:val="0"/>
    </w:rPr>
  </w:style>
  <w:style w:type="paragraph" w:customStyle="1" w:styleId="TableBullList">
    <w:name w:val="Table Bull List"/>
    <w:basedOn w:val="Normal"/>
    <w:next w:val="Normal"/>
    <w:rsid w:val="00AE2AD4"/>
    <w:pPr>
      <w:spacing w:after="60"/>
      <w:textAlignment w:val="center"/>
    </w:pPr>
    <w:rPr>
      <w:rFonts w:ascii="Segoe" w:eastAsia="Times New Roman" w:hAnsi="Segoe"/>
      <w:sz w:val="15"/>
    </w:rPr>
  </w:style>
  <w:style w:type="character" w:styleId="Hyperlink">
    <w:name w:val="Hyperlink"/>
    <w:basedOn w:val="DefaultParagraphFont"/>
    <w:rsid w:val="008F2671"/>
    <w:rPr>
      <w:color w:val="0000FF" w:themeColor="hyperlink"/>
      <w:u w:val="single"/>
    </w:rPr>
  </w:style>
  <w:style w:type="character" w:customStyle="1" w:styleId="A16">
    <w:name w:val="A16"/>
    <w:uiPriority w:val="99"/>
    <w:rsid w:val="000B2D6F"/>
    <w:rPr>
      <w:rFonts w:cs="Segoe Semibold"/>
      <w:b/>
      <w:bCs/>
      <w:color w:val="000000"/>
      <w:sz w:val="23"/>
      <w:szCs w:val="23"/>
    </w:rPr>
  </w:style>
  <w:style w:type="character" w:customStyle="1" w:styleId="A14">
    <w:name w:val="A14"/>
    <w:uiPriority w:val="99"/>
    <w:rsid w:val="00F10779"/>
    <w:rPr>
      <w:rFonts w:cs="Segoe Semibold"/>
      <w:b/>
      <w:bCs/>
      <w:color w:val="000000"/>
      <w:sz w:val="28"/>
      <w:szCs w:val="28"/>
    </w:rPr>
  </w:style>
  <w:style w:type="paragraph" w:customStyle="1" w:styleId="Default">
    <w:name w:val="Default"/>
    <w:rsid w:val="004B01C2"/>
    <w:pPr>
      <w:autoSpaceDE w:val="0"/>
      <w:autoSpaceDN w:val="0"/>
      <w:adjustRightInd w:val="0"/>
    </w:pPr>
    <w:rPr>
      <w:rFonts w:ascii="Segoe Semibold" w:hAnsi="Segoe Semibold" w:cs="Segoe Semibol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paragraph" w:styleId="Footer">
    <w:name w:val="footer"/>
    <w:basedOn w:val="Normal"/>
    <w:link w:val="FooterChar"/>
    <w:rsid w:val="004B0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01C2"/>
    <w:rPr>
      <w:rFonts w:ascii="Segoe Pro" w:eastAsiaTheme="minorEastAsia" w:hAnsi="Segoe Pro" w:cs="Segoe"/>
      <w:color w:val="000000"/>
      <w:sz w:val="18"/>
      <w:szCs w:val="18"/>
    </w:rPr>
  </w:style>
  <w:style w:type="character" w:customStyle="1" w:styleId="Italic">
    <w:name w:val="Italic"/>
    <w:qFormat/>
    <w:rsid w:val="00640912"/>
    <w:rPr>
      <w:rFonts w:ascii="Segoe" w:hAnsi="Segoe"/>
      <w:i/>
    </w:rPr>
  </w:style>
  <w:style w:type="paragraph" w:customStyle="1" w:styleId="ListCodeBlock">
    <w:name w:val="List Code Block"/>
    <w:basedOn w:val="Normal"/>
    <w:rsid w:val="000E3F66"/>
    <w:pPr>
      <w:suppressAutoHyphens/>
      <w:spacing w:before="60" w:after="120" w:line="240" w:lineRule="exact"/>
      <w:ind w:left="547" w:firstLine="0"/>
    </w:pPr>
    <w:rPr>
      <w:rFonts w:ascii="Lucida Sans Typewriter Std" w:eastAsia="Times New Roman" w:hAnsi="Lucida Sans Typewriter Std" w:cs="Lucida Sans Typewriter Std"/>
      <w:sz w:val="14"/>
      <w:szCs w:val="14"/>
    </w:rPr>
  </w:style>
  <w:style w:type="paragraph" w:customStyle="1" w:styleId="SbarHeadspecial">
    <w:name w:val="Sbar Head (special)"/>
    <w:basedOn w:val="Normal"/>
    <w:rsid w:val="000E3F66"/>
    <w:pPr>
      <w:tabs>
        <w:tab w:val="left" w:pos="2160"/>
        <w:tab w:val="left" w:pos="2320"/>
      </w:tabs>
      <w:spacing w:before="360" w:after="120" w:line="240" w:lineRule="exact"/>
      <w:ind w:left="559" w:firstLine="0"/>
      <w:textAlignment w:val="center"/>
    </w:pPr>
    <w:rPr>
      <w:rFonts w:ascii="Segoe" w:eastAsia="Times New Roman" w:hAnsi="Segoe" w:cs="Segoe-Bold"/>
      <w:b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download" TargetMode="External"/><Relationship Id="rId13" Type="http://schemas.openxmlformats.org/officeDocument/2006/relationships/hyperlink" Target="https://svnweb.freebsd.org/ports/head/emulators/hyperv-i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echnet.microsoft.com/en-us/windows-server-docs/compute/hyper-v/supported-linux-and-freebsd-virtual-machines-for-hyper-v-on-window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echnet.microsoft.com/en-us/windows-server-docs/storage/storage-spaces/hyper-converged-solution-using-storage-spaces-direc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de.msdn.microsoft.com/ConvertVMGene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ub.docker.com" TargetMode="External"/><Relationship Id="rId10" Type="http://schemas.openxmlformats.org/officeDocument/2006/relationships/hyperlink" Target="http://www.microsoft.com/downloa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chnet.microsoft.com/en-us/windows-server-docs/compute/hyper-v/supported-linux-and-freebsd-virtual-machines-for-hyper-v-on-windows" TargetMode="External"/><Relationship Id="rId14" Type="http://schemas.openxmlformats.org/officeDocument/2006/relationships/hyperlink" Target="https://download.docker.com/components/engine/windows-server/cs-1.12/docker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2390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Mott</dc:creator>
  <cp:lastModifiedBy>Craig Zacker</cp:lastModifiedBy>
  <cp:revision>3</cp:revision>
  <cp:lastPrinted>2016-12-28T17:49:00Z</cp:lastPrinted>
  <dcterms:created xsi:type="dcterms:W3CDTF">2016-12-29T06:03:00Z</dcterms:created>
  <dcterms:modified xsi:type="dcterms:W3CDTF">2016-12-29T06:28:00Z</dcterms:modified>
</cp:coreProperties>
</file>